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97" w:rsidRDefault="007A2097" w:rsidP="002B5B34">
      <w:pPr>
        <w:spacing w:after="0"/>
      </w:pPr>
      <w:bookmarkStart w:id="0" w:name="_GoBack"/>
      <w:bookmarkEnd w:id="0"/>
    </w:p>
    <w:tbl>
      <w:tblPr>
        <w:tblStyle w:val="TableGrid"/>
        <w:tblW w:w="0" w:type="auto"/>
        <w:tblLook w:val="04A0" w:firstRow="1" w:lastRow="0" w:firstColumn="1" w:lastColumn="0" w:noHBand="0" w:noVBand="1"/>
      </w:tblPr>
      <w:tblGrid>
        <w:gridCol w:w="9576"/>
      </w:tblGrid>
      <w:tr w:rsidR="00543399" w:rsidRPr="00096D6E" w:rsidTr="001A2245">
        <w:tc>
          <w:tcPr>
            <w:tcW w:w="9576" w:type="dxa"/>
          </w:tcPr>
          <w:p w:rsidR="00543399" w:rsidRPr="00096D6E" w:rsidRDefault="00543399">
            <w:pPr>
              <w:rPr>
                <w:sz w:val="28"/>
                <w:szCs w:val="28"/>
              </w:rPr>
            </w:pPr>
            <w:r w:rsidRPr="00096D6E">
              <w:rPr>
                <w:sz w:val="28"/>
                <w:szCs w:val="28"/>
              </w:rPr>
              <w:t>Attendees:</w:t>
            </w:r>
            <w:r w:rsidR="00B837FF">
              <w:rPr>
                <w:sz w:val="28"/>
                <w:szCs w:val="28"/>
              </w:rPr>
              <w:t xml:space="preserve"> </w:t>
            </w:r>
            <w:r w:rsidR="00B837FF" w:rsidRPr="00B837FF">
              <w:rPr>
                <w:sz w:val="24"/>
                <w:szCs w:val="24"/>
              </w:rPr>
              <w:t xml:space="preserve">Cecilia Benson, John </w:t>
            </w:r>
            <w:proofErr w:type="spellStart"/>
            <w:r w:rsidR="00B837FF" w:rsidRPr="00B837FF">
              <w:rPr>
                <w:sz w:val="24"/>
                <w:szCs w:val="24"/>
              </w:rPr>
              <w:t>Chiodo</w:t>
            </w:r>
            <w:proofErr w:type="spellEnd"/>
            <w:r w:rsidR="00B837FF" w:rsidRPr="00B837FF">
              <w:rPr>
                <w:sz w:val="24"/>
                <w:szCs w:val="24"/>
              </w:rPr>
              <w:t xml:space="preserve">, Steve Clark, Michael </w:t>
            </w:r>
            <w:proofErr w:type="spellStart"/>
            <w:r w:rsidR="00B837FF" w:rsidRPr="00B837FF">
              <w:rPr>
                <w:sz w:val="24"/>
                <w:szCs w:val="24"/>
              </w:rPr>
              <w:t>Gonglik</w:t>
            </w:r>
            <w:proofErr w:type="spellEnd"/>
            <w:r w:rsidR="00B837FF" w:rsidRPr="00B837FF">
              <w:rPr>
                <w:sz w:val="24"/>
                <w:szCs w:val="24"/>
              </w:rPr>
              <w:t>, Katie Moser, and Elizabeth Wenzel</w:t>
            </w:r>
          </w:p>
          <w:p w:rsidR="00543399" w:rsidRPr="00B837FF" w:rsidRDefault="00B837FF">
            <w:pPr>
              <w:rPr>
                <w:sz w:val="24"/>
                <w:szCs w:val="24"/>
              </w:rPr>
            </w:pPr>
            <w:r>
              <w:rPr>
                <w:sz w:val="28"/>
                <w:szCs w:val="28"/>
              </w:rPr>
              <w:t xml:space="preserve">Absentees: </w:t>
            </w:r>
            <w:r w:rsidRPr="00B837FF">
              <w:rPr>
                <w:sz w:val="24"/>
                <w:szCs w:val="24"/>
              </w:rPr>
              <w:t xml:space="preserve">Father Mike, Denise </w:t>
            </w:r>
            <w:proofErr w:type="spellStart"/>
            <w:r w:rsidRPr="00B837FF">
              <w:rPr>
                <w:sz w:val="24"/>
                <w:szCs w:val="24"/>
              </w:rPr>
              <w:t>Dfender</w:t>
            </w:r>
            <w:proofErr w:type="spellEnd"/>
            <w:r w:rsidRPr="00B837FF">
              <w:rPr>
                <w:sz w:val="24"/>
                <w:szCs w:val="24"/>
              </w:rPr>
              <w:t>, Chris Moser, Todd Otto, and  Joseph Wenzel</w:t>
            </w:r>
          </w:p>
          <w:p w:rsidR="00543399" w:rsidRPr="00096D6E" w:rsidRDefault="00543399">
            <w:pPr>
              <w:rPr>
                <w:sz w:val="28"/>
                <w:szCs w:val="28"/>
              </w:rPr>
            </w:pPr>
          </w:p>
        </w:tc>
      </w:tr>
    </w:tbl>
    <w:p w:rsidR="00543399" w:rsidRPr="00096D6E" w:rsidRDefault="00543399" w:rsidP="002B5B34">
      <w:pPr>
        <w:spacing w:after="0" w:line="240" w:lineRule="auto"/>
        <w:rPr>
          <w:sz w:val="28"/>
          <w:szCs w:val="28"/>
        </w:rPr>
      </w:pPr>
    </w:p>
    <w:p w:rsidR="00543399" w:rsidRPr="00096D6E" w:rsidRDefault="00543399" w:rsidP="002B5B34">
      <w:pPr>
        <w:pStyle w:val="ListParagraph"/>
        <w:numPr>
          <w:ilvl w:val="0"/>
          <w:numId w:val="1"/>
        </w:numPr>
        <w:spacing w:after="0"/>
        <w:rPr>
          <w:sz w:val="28"/>
          <w:szCs w:val="28"/>
        </w:rPr>
      </w:pPr>
      <w:r w:rsidRPr="00096D6E">
        <w:rPr>
          <w:sz w:val="28"/>
          <w:szCs w:val="28"/>
        </w:rPr>
        <w:t>Call to Order</w:t>
      </w:r>
      <w:r w:rsidR="00B837FF">
        <w:rPr>
          <w:sz w:val="28"/>
          <w:szCs w:val="28"/>
        </w:rPr>
        <w:t xml:space="preserve"> </w:t>
      </w:r>
      <w:r w:rsidR="00B837FF" w:rsidRPr="00B837FF">
        <w:rPr>
          <w:color w:val="4F81BD" w:themeColor="accent1"/>
          <w:sz w:val="24"/>
          <w:szCs w:val="24"/>
        </w:rPr>
        <w:t>at 8:10 PM by Katie Moser</w:t>
      </w:r>
    </w:p>
    <w:p w:rsidR="00543399" w:rsidRDefault="00543399" w:rsidP="002B5B34">
      <w:pPr>
        <w:pStyle w:val="ListParagraph"/>
        <w:numPr>
          <w:ilvl w:val="0"/>
          <w:numId w:val="1"/>
        </w:numPr>
        <w:spacing w:after="0"/>
        <w:rPr>
          <w:sz w:val="28"/>
          <w:szCs w:val="28"/>
        </w:rPr>
      </w:pPr>
      <w:r w:rsidRPr="00096D6E">
        <w:rPr>
          <w:sz w:val="28"/>
          <w:szCs w:val="28"/>
        </w:rPr>
        <w:t>Prayer</w:t>
      </w:r>
      <w:r w:rsidR="00B837FF">
        <w:rPr>
          <w:sz w:val="28"/>
          <w:szCs w:val="28"/>
        </w:rPr>
        <w:t xml:space="preserve"> </w:t>
      </w:r>
      <w:r w:rsidR="00B837FF" w:rsidRPr="00B837FF">
        <w:rPr>
          <w:color w:val="4F81BD" w:themeColor="accent1"/>
          <w:sz w:val="24"/>
          <w:szCs w:val="24"/>
        </w:rPr>
        <w:t>done by Katie Moser</w:t>
      </w:r>
    </w:p>
    <w:p w:rsidR="00A645EA" w:rsidRPr="00F07C7C" w:rsidRDefault="00126338" w:rsidP="00A645EA">
      <w:pPr>
        <w:pStyle w:val="ListParagraph"/>
        <w:numPr>
          <w:ilvl w:val="0"/>
          <w:numId w:val="1"/>
        </w:numPr>
        <w:spacing w:after="0"/>
        <w:rPr>
          <w:color w:val="4F81BD" w:themeColor="accent1"/>
          <w:sz w:val="24"/>
          <w:szCs w:val="24"/>
        </w:rPr>
      </w:pPr>
      <w:r>
        <w:rPr>
          <w:sz w:val="28"/>
          <w:szCs w:val="28"/>
        </w:rPr>
        <w:t>Treasurer</w:t>
      </w:r>
      <w:r w:rsidR="00A645EA">
        <w:rPr>
          <w:sz w:val="28"/>
          <w:szCs w:val="28"/>
        </w:rPr>
        <w:t xml:space="preserve"> Report</w:t>
      </w:r>
      <w:r w:rsidR="00B837FF">
        <w:rPr>
          <w:sz w:val="28"/>
          <w:szCs w:val="28"/>
        </w:rPr>
        <w:t xml:space="preserve">: </w:t>
      </w:r>
      <w:r w:rsidR="00B837FF" w:rsidRPr="00F07C7C">
        <w:rPr>
          <w:color w:val="4F81BD" w:themeColor="accent1"/>
          <w:sz w:val="24"/>
          <w:szCs w:val="24"/>
        </w:rPr>
        <w:t xml:space="preserve">Current account balance of $9,713.51, not including remaining basketball registration fee + Pee-Wee Registration Fee.  </w:t>
      </w:r>
      <w:r w:rsidR="00A645EA" w:rsidRPr="00F07C7C">
        <w:rPr>
          <w:color w:val="4F81BD" w:themeColor="accent1"/>
          <w:sz w:val="24"/>
          <w:szCs w:val="24"/>
        </w:rPr>
        <w:t xml:space="preserve"> </w:t>
      </w:r>
      <w:r w:rsidR="00B837FF" w:rsidRPr="00F07C7C">
        <w:rPr>
          <w:color w:val="4F81BD" w:themeColor="accent1"/>
          <w:sz w:val="24"/>
          <w:szCs w:val="24"/>
        </w:rPr>
        <w:t xml:space="preserve">Resolved the </w:t>
      </w:r>
      <w:proofErr w:type="spellStart"/>
      <w:r w:rsidR="00B837FF" w:rsidRPr="00F07C7C">
        <w:rPr>
          <w:color w:val="4F81BD" w:themeColor="accent1"/>
          <w:sz w:val="24"/>
          <w:szCs w:val="24"/>
        </w:rPr>
        <w:t>Kampus</w:t>
      </w:r>
      <w:proofErr w:type="spellEnd"/>
      <w:r w:rsidR="00B837FF" w:rsidRPr="00F07C7C">
        <w:rPr>
          <w:color w:val="4F81BD" w:themeColor="accent1"/>
          <w:sz w:val="24"/>
          <w:szCs w:val="24"/>
        </w:rPr>
        <w:t xml:space="preserve"> </w:t>
      </w:r>
      <w:proofErr w:type="spellStart"/>
      <w:r w:rsidR="00B837FF" w:rsidRPr="00F07C7C">
        <w:rPr>
          <w:color w:val="4F81BD" w:themeColor="accent1"/>
          <w:sz w:val="24"/>
          <w:szCs w:val="24"/>
        </w:rPr>
        <w:t>Klothes</w:t>
      </w:r>
      <w:proofErr w:type="spellEnd"/>
      <w:r w:rsidR="00B837FF" w:rsidRPr="00F07C7C">
        <w:rPr>
          <w:color w:val="4F81BD" w:themeColor="accent1"/>
          <w:sz w:val="24"/>
          <w:szCs w:val="24"/>
        </w:rPr>
        <w:t xml:space="preserve"> Invoice back in Januar</w:t>
      </w:r>
      <w:r w:rsidR="00F07C7C">
        <w:rPr>
          <w:color w:val="4F81BD" w:themeColor="accent1"/>
          <w:sz w:val="24"/>
          <w:szCs w:val="24"/>
        </w:rPr>
        <w:t>y</w:t>
      </w:r>
      <w:r w:rsidR="00B837FF" w:rsidRPr="00F07C7C">
        <w:rPr>
          <w:color w:val="4F81BD" w:themeColor="accent1"/>
          <w:sz w:val="24"/>
          <w:szCs w:val="24"/>
        </w:rPr>
        <w:t xml:space="preserve">.  It was incorrectly send to CYO instead of to Bob </w:t>
      </w:r>
      <w:proofErr w:type="spellStart"/>
      <w:r w:rsidR="00B837FF" w:rsidRPr="00F07C7C">
        <w:rPr>
          <w:color w:val="4F81BD" w:themeColor="accent1"/>
          <w:sz w:val="24"/>
          <w:szCs w:val="24"/>
        </w:rPr>
        <w:t>Kinkade</w:t>
      </w:r>
      <w:proofErr w:type="spellEnd"/>
      <w:r w:rsidR="00B837FF" w:rsidRPr="00F07C7C">
        <w:rPr>
          <w:color w:val="4F81BD" w:themeColor="accent1"/>
          <w:sz w:val="24"/>
          <w:szCs w:val="24"/>
        </w:rPr>
        <w:t>.</w:t>
      </w:r>
    </w:p>
    <w:p w:rsidR="00A645EA" w:rsidRDefault="00A645EA" w:rsidP="002B5B34">
      <w:pPr>
        <w:pStyle w:val="ListParagraph"/>
        <w:numPr>
          <w:ilvl w:val="0"/>
          <w:numId w:val="1"/>
        </w:numPr>
        <w:spacing w:after="0"/>
        <w:rPr>
          <w:sz w:val="28"/>
          <w:szCs w:val="28"/>
        </w:rPr>
      </w:pPr>
      <w:r>
        <w:rPr>
          <w:sz w:val="28"/>
          <w:szCs w:val="28"/>
        </w:rPr>
        <w:t>New Business</w:t>
      </w:r>
      <w:r w:rsidR="00F07C7C">
        <w:rPr>
          <w:sz w:val="28"/>
          <w:szCs w:val="28"/>
        </w:rPr>
        <w:t xml:space="preserve">: </w:t>
      </w:r>
    </w:p>
    <w:p w:rsidR="00F07C7C" w:rsidRPr="00F07C7C" w:rsidRDefault="00F07C7C" w:rsidP="00F07C7C">
      <w:pPr>
        <w:pStyle w:val="ListParagraph"/>
        <w:numPr>
          <w:ilvl w:val="1"/>
          <w:numId w:val="1"/>
        </w:numPr>
        <w:spacing w:after="0"/>
        <w:rPr>
          <w:color w:val="4F81BD" w:themeColor="accent1"/>
          <w:sz w:val="24"/>
          <w:szCs w:val="24"/>
        </w:rPr>
      </w:pPr>
      <w:r>
        <w:rPr>
          <w:sz w:val="28"/>
          <w:szCs w:val="28"/>
        </w:rPr>
        <w:t xml:space="preserve">Code of Conduct = </w:t>
      </w:r>
      <w:r w:rsidRPr="00F07C7C">
        <w:rPr>
          <w:color w:val="4F81BD" w:themeColor="accent1"/>
          <w:sz w:val="24"/>
          <w:szCs w:val="24"/>
        </w:rPr>
        <w:t>Cecilia suggest to have a Code of Conduct</w:t>
      </w:r>
      <w:r>
        <w:rPr>
          <w:color w:val="4F81BD" w:themeColor="accent1"/>
          <w:sz w:val="24"/>
          <w:szCs w:val="24"/>
        </w:rPr>
        <w:t xml:space="preserve"> Forms</w:t>
      </w:r>
      <w:r w:rsidRPr="00F07C7C">
        <w:rPr>
          <w:color w:val="4F81BD" w:themeColor="accent1"/>
          <w:sz w:val="24"/>
          <w:szCs w:val="24"/>
        </w:rPr>
        <w:t xml:space="preserve"> sign by Parents + Players for soccer, cheerleading, and basketball.  Will look into the Handbook for </w:t>
      </w:r>
      <w:r w:rsidR="00CD72E1">
        <w:rPr>
          <w:color w:val="4F81BD" w:themeColor="accent1"/>
          <w:sz w:val="24"/>
          <w:szCs w:val="24"/>
        </w:rPr>
        <w:t>the forms.  Start to do it for f</w:t>
      </w:r>
      <w:r w:rsidRPr="00F07C7C">
        <w:rPr>
          <w:color w:val="4F81BD" w:themeColor="accent1"/>
          <w:sz w:val="24"/>
          <w:szCs w:val="24"/>
        </w:rPr>
        <w:t xml:space="preserve">all.  </w:t>
      </w:r>
      <w:r w:rsidR="00CD72E1">
        <w:rPr>
          <w:color w:val="4F81BD" w:themeColor="accent1"/>
          <w:sz w:val="24"/>
          <w:szCs w:val="24"/>
        </w:rPr>
        <w:t xml:space="preserve">The </w:t>
      </w:r>
      <w:r w:rsidRPr="00F07C7C">
        <w:rPr>
          <w:color w:val="4F81BD" w:themeColor="accent1"/>
          <w:sz w:val="24"/>
          <w:szCs w:val="24"/>
        </w:rPr>
        <w:t>Board suggest</w:t>
      </w:r>
      <w:r>
        <w:rPr>
          <w:color w:val="4F81BD" w:themeColor="accent1"/>
          <w:sz w:val="24"/>
          <w:szCs w:val="24"/>
        </w:rPr>
        <w:t>ed</w:t>
      </w:r>
      <w:r w:rsidRPr="00F07C7C">
        <w:rPr>
          <w:color w:val="4F81BD" w:themeColor="accent1"/>
          <w:sz w:val="24"/>
          <w:szCs w:val="24"/>
        </w:rPr>
        <w:t xml:space="preserve"> </w:t>
      </w:r>
      <w:r w:rsidR="00CD72E1">
        <w:rPr>
          <w:color w:val="4F81BD" w:themeColor="accent1"/>
          <w:sz w:val="24"/>
          <w:szCs w:val="24"/>
        </w:rPr>
        <w:t>to</w:t>
      </w:r>
      <w:r w:rsidRPr="00F07C7C">
        <w:rPr>
          <w:color w:val="4F81BD" w:themeColor="accent1"/>
          <w:sz w:val="24"/>
          <w:szCs w:val="24"/>
        </w:rPr>
        <w:t xml:space="preserve"> Email the forms</w:t>
      </w:r>
      <w:r w:rsidR="00CD72E1">
        <w:rPr>
          <w:color w:val="4F81BD" w:themeColor="accent1"/>
          <w:sz w:val="24"/>
          <w:szCs w:val="24"/>
        </w:rPr>
        <w:t>,</w:t>
      </w:r>
      <w:r w:rsidRPr="00F07C7C">
        <w:rPr>
          <w:color w:val="4F81BD" w:themeColor="accent1"/>
          <w:sz w:val="24"/>
          <w:szCs w:val="24"/>
        </w:rPr>
        <w:t xml:space="preserve"> and </w:t>
      </w:r>
      <w:r w:rsidR="00CD72E1">
        <w:rPr>
          <w:color w:val="4F81BD" w:themeColor="accent1"/>
          <w:sz w:val="24"/>
          <w:szCs w:val="24"/>
        </w:rPr>
        <w:t xml:space="preserve">asks the parents to </w:t>
      </w:r>
      <w:r w:rsidRPr="00F07C7C">
        <w:rPr>
          <w:color w:val="4F81BD" w:themeColor="accent1"/>
          <w:sz w:val="24"/>
          <w:szCs w:val="24"/>
        </w:rPr>
        <w:t>bring the</w:t>
      </w:r>
      <w:r w:rsidR="00CD72E1">
        <w:rPr>
          <w:color w:val="4F81BD" w:themeColor="accent1"/>
          <w:sz w:val="24"/>
          <w:szCs w:val="24"/>
        </w:rPr>
        <w:t>m</w:t>
      </w:r>
      <w:r w:rsidRPr="00F07C7C">
        <w:rPr>
          <w:color w:val="4F81BD" w:themeColor="accent1"/>
          <w:sz w:val="24"/>
          <w:szCs w:val="24"/>
        </w:rPr>
        <w:t xml:space="preserve"> to the first practice.</w:t>
      </w:r>
    </w:p>
    <w:p w:rsidR="0082487C" w:rsidRDefault="00126338" w:rsidP="0082487C">
      <w:pPr>
        <w:pStyle w:val="ListParagraph"/>
        <w:numPr>
          <w:ilvl w:val="0"/>
          <w:numId w:val="5"/>
        </w:numPr>
        <w:spacing w:after="0"/>
        <w:rPr>
          <w:sz w:val="28"/>
          <w:szCs w:val="28"/>
        </w:rPr>
      </w:pPr>
      <w:r>
        <w:rPr>
          <w:sz w:val="28"/>
          <w:szCs w:val="28"/>
        </w:rPr>
        <w:t xml:space="preserve">Facility </w:t>
      </w:r>
      <w:r w:rsidR="0082487C">
        <w:rPr>
          <w:sz w:val="28"/>
          <w:szCs w:val="28"/>
        </w:rPr>
        <w:t>Report</w:t>
      </w:r>
    </w:p>
    <w:p w:rsidR="00126338" w:rsidRDefault="00126338" w:rsidP="00126338">
      <w:pPr>
        <w:pStyle w:val="ListParagraph"/>
        <w:numPr>
          <w:ilvl w:val="1"/>
          <w:numId w:val="5"/>
        </w:numPr>
        <w:spacing w:after="0"/>
        <w:rPr>
          <w:color w:val="4F81BD" w:themeColor="accent1"/>
          <w:sz w:val="24"/>
          <w:szCs w:val="24"/>
        </w:rPr>
      </w:pPr>
      <w:r>
        <w:rPr>
          <w:sz w:val="28"/>
          <w:szCs w:val="28"/>
        </w:rPr>
        <w:t>Cork Boards</w:t>
      </w:r>
      <w:r w:rsidR="00F07C7C">
        <w:rPr>
          <w:sz w:val="28"/>
          <w:szCs w:val="28"/>
        </w:rPr>
        <w:t xml:space="preserve">: </w:t>
      </w:r>
      <w:r w:rsidR="00F07C7C" w:rsidRPr="00CD72E1">
        <w:rPr>
          <w:color w:val="4F81BD" w:themeColor="accent1"/>
          <w:sz w:val="24"/>
          <w:szCs w:val="24"/>
        </w:rPr>
        <w:t>Katie reporting on behalf of Chris.  Being that the Gym Lobby was fres</w:t>
      </w:r>
      <w:r w:rsidR="00CD72E1">
        <w:rPr>
          <w:color w:val="4F81BD" w:themeColor="accent1"/>
          <w:sz w:val="24"/>
          <w:szCs w:val="24"/>
        </w:rPr>
        <w:t xml:space="preserve">hly painted, Chris suggested </w:t>
      </w:r>
      <w:r w:rsidR="00CD72E1" w:rsidRPr="00CD72E1">
        <w:rPr>
          <w:color w:val="4F81BD" w:themeColor="accent1"/>
          <w:sz w:val="24"/>
          <w:szCs w:val="24"/>
        </w:rPr>
        <w:t>get</w:t>
      </w:r>
      <w:r w:rsidR="00DB3DF5">
        <w:rPr>
          <w:color w:val="4F81BD" w:themeColor="accent1"/>
          <w:sz w:val="24"/>
          <w:szCs w:val="24"/>
        </w:rPr>
        <w:t>ting</w:t>
      </w:r>
      <w:r w:rsidR="00CD72E1" w:rsidRPr="00CD72E1">
        <w:rPr>
          <w:color w:val="4F81BD" w:themeColor="accent1"/>
          <w:sz w:val="24"/>
          <w:szCs w:val="24"/>
        </w:rPr>
        <w:t xml:space="preserve"> </w:t>
      </w:r>
      <w:r w:rsidR="00F07C7C" w:rsidRPr="00CD72E1">
        <w:rPr>
          <w:color w:val="4F81BD" w:themeColor="accent1"/>
          <w:sz w:val="24"/>
          <w:szCs w:val="24"/>
        </w:rPr>
        <w:t>2 cork boards on each side of the doors (into the gym) for people to post any advertisements.  The Board thought of looking into Plaster Glass Door Cases that limit of access of the kids to get the thumb tabs.  Chris will look into the pricing, and present it to the Board at the March meeting.</w:t>
      </w:r>
    </w:p>
    <w:p w:rsidR="00FE33A2" w:rsidRPr="00CD72E1" w:rsidRDefault="00FE33A2" w:rsidP="00FE33A2">
      <w:pPr>
        <w:pStyle w:val="ListParagraph"/>
        <w:spacing w:after="0"/>
        <w:ind w:left="1440"/>
        <w:rPr>
          <w:color w:val="4F81BD" w:themeColor="accent1"/>
          <w:sz w:val="24"/>
          <w:szCs w:val="24"/>
        </w:rPr>
      </w:pPr>
    </w:p>
    <w:p w:rsidR="00126338" w:rsidRDefault="00126338" w:rsidP="00126338">
      <w:pPr>
        <w:pStyle w:val="ListParagraph"/>
        <w:numPr>
          <w:ilvl w:val="1"/>
          <w:numId w:val="5"/>
        </w:numPr>
        <w:spacing w:after="0"/>
        <w:rPr>
          <w:color w:val="4F81BD" w:themeColor="accent1"/>
          <w:sz w:val="24"/>
          <w:szCs w:val="24"/>
        </w:rPr>
      </w:pPr>
      <w:r>
        <w:rPr>
          <w:sz w:val="28"/>
          <w:szCs w:val="28"/>
        </w:rPr>
        <w:t>Gym Door</w:t>
      </w:r>
      <w:r w:rsidR="002B1B58">
        <w:rPr>
          <w:sz w:val="28"/>
          <w:szCs w:val="28"/>
        </w:rPr>
        <w:t xml:space="preserve">: </w:t>
      </w:r>
      <w:r w:rsidR="002B1B58" w:rsidRPr="002B1B58">
        <w:rPr>
          <w:color w:val="4F81BD" w:themeColor="accent1"/>
          <w:sz w:val="24"/>
          <w:szCs w:val="24"/>
        </w:rPr>
        <w:t xml:space="preserve">Katie reporting on behalf of Chris.  The door near the rest rooms, the </w:t>
      </w:r>
      <w:r w:rsidR="00DB3DF5">
        <w:rPr>
          <w:color w:val="4F81BD" w:themeColor="accent1"/>
          <w:sz w:val="24"/>
          <w:szCs w:val="24"/>
        </w:rPr>
        <w:t xml:space="preserve">door </w:t>
      </w:r>
      <w:proofErr w:type="spellStart"/>
      <w:r w:rsidR="002B1B58" w:rsidRPr="002B1B58">
        <w:rPr>
          <w:color w:val="4F81BD" w:themeColor="accent1"/>
          <w:sz w:val="24"/>
          <w:szCs w:val="24"/>
        </w:rPr>
        <w:t>hidge</w:t>
      </w:r>
      <w:proofErr w:type="spellEnd"/>
      <w:r w:rsidR="002B1B58" w:rsidRPr="002B1B58">
        <w:rPr>
          <w:color w:val="4F81BD" w:themeColor="accent1"/>
          <w:sz w:val="24"/>
          <w:szCs w:val="24"/>
        </w:rPr>
        <w:t xml:space="preserve"> are in need to be replace</w:t>
      </w:r>
      <w:r w:rsidR="00DB3DF5">
        <w:rPr>
          <w:color w:val="4F81BD" w:themeColor="accent1"/>
          <w:sz w:val="24"/>
          <w:szCs w:val="24"/>
        </w:rPr>
        <w:t>d</w:t>
      </w:r>
      <w:r w:rsidR="002B1B58" w:rsidRPr="002B1B58">
        <w:rPr>
          <w:color w:val="4F81BD" w:themeColor="accent1"/>
          <w:sz w:val="24"/>
          <w:szCs w:val="24"/>
        </w:rPr>
        <w:t>.  Chris needs to know if the paddings on the wall</w:t>
      </w:r>
      <w:r w:rsidR="00DB3DF5">
        <w:rPr>
          <w:color w:val="4F81BD" w:themeColor="accent1"/>
          <w:sz w:val="24"/>
          <w:szCs w:val="24"/>
        </w:rPr>
        <w:t xml:space="preserve"> are easy to</w:t>
      </w:r>
      <w:r w:rsidR="002B1B58" w:rsidRPr="002B1B58">
        <w:rPr>
          <w:color w:val="4F81BD" w:themeColor="accent1"/>
          <w:sz w:val="24"/>
          <w:szCs w:val="24"/>
        </w:rPr>
        <w:t xml:space="preserve"> remove.  The Board didn’t know, </w:t>
      </w:r>
      <w:r w:rsidR="00DB3DF5">
        <w:rPr>
          <w:color w:val="4F81BD" w:themeColor="accent1"/>
          <w:sz w:val="24"/>
          <w:szCs w:val="24"/>
        </w:rPr>
        <w:t xml:space="preserve">and </w:t>
      </w:r>
      <w:r w:rsidR="002B1B58" w:rsidRPr="002B1B58">
        <w:rPr>
          <w:color w:val="4F81BD" w:themeColor="accent1"/>
          <w:sz w:val="24"/>
          <w:szCs w:val="24"/>
        </w:rPr>
        <w:t>Todd is the best person for Chris to check with.</w:t>
      </w:r>
    </w:p>
    <w:p w:rsidR="00FE33A2" w:rsidRPr="00FE33A2" w:rsidRDefault="00FE33A2" w:rsidP="00FE33A2">
      <w:pPr>
        <w:spacing w:after="0"/>
        <w:rPr>
          <w:color w:val="4F81BD" w:themeColor="accent1"/>
          <w:sz w:val="24"/>
          <w:szCs w:val="24"/>
        </w:rPr>
      </w:pPr>
    </w:p>
    <w:p w:rsidR="00543399" w:rsidRPr="00096D6E" w:rsidRDefault="00543399" w:rsidP="002B5B34">
      <w:pPr>
        <w:pStyle w:val="ListParagraph"/>
        <w:numPr>
          <w:ilvl w:val="0"/>
          <w:numId w:val="1"/>
        </w:numPr>
        <w:spacing w:after="0"/>
        <w:rPr>
          <w:sz w:val="28"/>
          <w:szCs w:val="28"/>
        </w:rPr>
      </w:pPr>
      <w:r w:rsidRPr="00096D6E">
        <w:rPr>
          <w:sz w:val="28"/>
          <w:szCs w:val="28"/>
        </w:rPr>
        <w:t>Sports Reports</w:t>
      </w:r>
    </w:p>
    <w:p w:rsidR="00BB1ED4" w:rsidRDefault="00BB1ED4" w:rsidP="002B5B34">
      <w:pPr>
        <w:pStyle w:val="ListParagraph"/>
        <w:numPr>
          <w:ilvl w:val="1"/>
          <w:numId w:val="1"/>
        </w:numPr>
        <w:spacing w:after="0" w:line="360" w:lineRule="auto"/>
        <w:rPr>
          <w:sz w:val="28"/>
          <w:szCs w:val="28"/>
        </w:rPr>
      </w:pPr>
      <w:r w:rsidRPr="00096D6E">
        <w:rPr>
          <w:sz w:val="28"/>
          <w:szCs w:val="28"/>
        </w:rPr>
        <w:t>Soccer</w:t>
      </w:r>
      <w:r w:rsidR="007B0A91">
        <w:rPr>
          <w:sz w:val="28"/>
          <w:szCs w:val="28"/>
        </w:rPr>
        <w:t xml:space="preserve">  </w:t>
      </w:r>
    </w:p>
    <w:p w:rsidR="00126338" w:rsidRDefault="00126338" w:rsidP="002B1B58">
      <w:pPr>
        <w:pStyle w:val="ListParagraph"/>
        <w:numPr>
          <w:ilvl w:val="2"/>
          <w:numId w:val="1"/>
        </w:numPr>
        <w:spacing w:after="0" w:line="240" w:lineRule="auto"/>
        <w:rPr>
          <w:color w:val="4F81BD" w:themeColor="accent1"/>
          <w:sz w:val="24"/>
          <w:szCs w:val="24"/>
        </w:rPr>
      </w:pPr>
      <w:r>
        <w:rPr>
          <w:sz w:val="28"/>
          <w:szCs w:val="28"/>
        </w:rPr>
        <w:t>Early Registration</w:t>
      </w:r>
      <w:r w:rsidR="002B1B58">
        <w:rPr>
          <w:sz w:val="28"/>
          <w:szCs w:val="28"/>
        </w:rPr>
        <w:t xml:space="preserve">: </w:t>
      </w:r>
      <w:r w:rsidR="002B1B58" w:rsidRPr="002B1B58">
        <w:rPr>
          <w:color w:val="4F81BD" w:themeColor="accent1"/>
          <w:sz w:val="24"/>
          <w:szCs w:val="24"/>
        </w:rPr>
        <w:t>Cecilia and Katie are reviewing the Registration Form, and hoping to do the Online Registration sometime in March with Early Bird Discount for families.  Hoping by doing this will increase the registration.</w:t>
      </w:r>
    </w:p>
    <w:p w:rsidR="00DB3DF5" w:rsidRDefault="00DB3DF5" w:rsidP="00DB3DF5">
      <w:pPr>
        <w:spacing w:after="0" w:line="240" w:lineRule="auto"/>
        <w:rPr>
          <w:color w:val="4F81BD" w:themeColor="accent1"/>
          <w:sz w:val="24"/>
          <w:szCs w:val="24"/>
        </w:rPr>
      </w:pPr>
    </w:p>
    <w:p w:rsidR="00DB3DF5" w:rsidRDefault="00DB3DF5" w:rsidP="00DB3DF5">
      <w:pPr>
        <w:spacing w:after="0" w:line="240" w:lineRule="auto"/>
        <w:rPr>
          <w:color w:val="4F81BD" w:themeColor="accent1"/>
          <w:sz w:val="24"/>
          <w:szCs w:val="24"/>
        </w:rPr>
      </w:pPr>
    </w:p>
    <w:p w:rsidR="00DB3DF5" w:rsidRPr="00DB3DF5" w:rsidRDefault="00DB3DF5" w:rsidP="00DB3DF5">
      <w:pPr>
        <w:spacing w:after="0" w:line="240" w:lineRule="auto"/>
        <w:rPr>
          <w:color w:val="4F81BD" w:themeColor="accent1"/>
          <w:sz w:val="24"/>
          <w:szCs w:val="24"/>
        </w:rPr>
      </w:pPr>
    </w:p>
    <w:p w:rsidR="00BB1ED4" w:rsidRPr="00DB3DF5" w:rsidRDefault="00BB1ED4" w:rsidP="00DB3DF5">
      <w:pPr>
        <w:pStyle w:val="ListParagraph"/>
        <w:numPr>
          <w:ilvl w:val="1"/>
          <w:numId w:val="1"/>
        </w:numPr>
        <w:spacing w:after="0" w:line="240" w:lineRule="auto"/>
        <w:rPr>
          <w:sz w:val="28"/>
          <w:szCs w:val="28"/>
        </w:rPr>
      </w:pPr>
      <w:r w:rsidRPr="00096D6E">
        <w:rPr>
          <w:sz w:val="28"/>
          <w:szCs w:val="28"/>
        </w:rPr>
        <w:t>Cheerleading</w:t>
      </w:r>
      <w:r w:rsidR="00DB3DF5">
        <w:rPr>
          <w:sz w:val="28"/>
          <w:szCs w:val="28"/>
        </w:rPr>
        <w:t xml:space="preserve">: </w:t>
      </w:r>
      <w:r w:rsidR="00DB3DF5" w:rsidRPr="00DB3DF5">
        <w:rPr>
          <w:color w:val="1F497D" w:themeColor="text2"/>
          <w:sz w:val="24"/>
          <w:szCs w:val="24"/>
        </w:rPr>
        <w:t xml:space="preserve">Off Season.  Susan thought of doing registration in September, and start practice sometime in October.  Have practice 2 times a week before the Basketball </w:t>
      </w:r>
      <w:r w:rsidR="00DB3DF5">
        <w:rPr>
          <w:color w:val="1F497D" w:themeColor="text2"/>
          <w:sz w:val="24"/>
          <w:szCs w:val="24"/>
        </w:rPr>
        <w:t>season</w:t>
      </w:r>
      <w:r w:rsidR="00DB3DF5" w:rsidRPr="00DB3DF5">
        <w:rPr>
          <w:color w:val="1F497D" w:themeColor="text2"/>
          <w:sz w:val="24"/>
          <w:szCs w:val="24"/>
        </w:rPr>
        <w:t xml:space="preserve"> starts.  She would like to receive the Basketball </w:t>
      </w:r>
      <w:r w:rsidR="00DB3DF5">
        <w:rPr>
          <w:color w:val="1F497D" w:themeColor="text2"/>
          <w:sz w:val="24"/>
          <w:szCs w:val="24"/>
        </w:rPr>
        <w:t xml:space="preserve">game </w:t>
      </w:r>
      <w:r w:rsidR="00DB3DF5" w:rsidRPr="00DB3DF5">
        <w:rPr>
          <w:color w:val="1F497D" w:themeColor="text2"/>
          <w:sz w:val="24"/>
          <w:szCs w:val="24"/>
        </w:rPr>
        <w:t>schedule from Region to determine which home games are good to cheer.</w:t>
      </w:r>
    </w:p>
    <w:p w:rsidR="00DB3DF5" w:rsidRPr="00096D6E" w:rsidRDefault="00DB3DF5" w:rsidP="00DB3DF5">
      <w:pPr>
        <w:pStyle w:val="ListParagraph"/>
        <w:spacing w:after="0" w:line="240" w:lineRule="auto"/>
        <w:ind w:left="1440"/>
        <w:rPr>
          <w:sz w:val="28"/>
          <w:szCs w:val="28"/>
        </w:rPr>
      </w:pPr>
    </w:p>
    <w:p w:rsidR="00543399" w:rsidRDefault="00543399" w:rsidP="002B5B34">
      <w:pPr>
        <w:pStyle w:val="ListParagraph"/>
        <w:numPr>
          <w:ilvl w:val="1"/>
          <w:numId w:val="1"/>
        </w:numPr>
        <w:spacing w:after="0" w:line="360" w:lineRule="auto"/>
        <w:rPr>
          <w:sz w:val="28"/>
          <w:szCs w:val="28"/>
        </w:rPr>
      </w:pPr>
      <w:r w:rsidRPr="00096D6E">
        <w:rPr>
          <w:sz w:val="28"/>
          <w:szCs w:val="28"/>
        </w:rPr>
        <w:t>Volleyball</w:t>
      </w:r>
    </w:p>
    <w:p w:rsidR="00446F94" w:rsidRPr="00DB3DF5" w:rsidRDefault="00446F94" w:rsidP="00DB3DF5">
      <w:pPr>
        <w:pStyle w:val="ListParagraph"/>
        <w:numPr>
          <w:ilvl w:val="2"/>
          <w:numId w:val="1"/>
        </w:numPr>
        <w:spacing w:after="0" w:line="240" w:lineRule="auto"/>
        <w:rPr>
          <w:sz w:val="28"/>
          <w:szCs w:val="28"/>
        </w:rPr>
      </w:pPr>
      <w:r>
        <w:rPr>
          <w:sz w:val="28"/>
          <w:szCs w:val="28"/>
        </w:rPr>
        <w:t>Registration</w:t>
      </w:r>
      <w:r w:rsidR="00DB3DF5">
        <w:rPr>
          <w:sz w:val="28"/>
          <w:szCs w:val="28"/>
        </w:rPr>
        <w:t xml:space="preserve">: </w:t>
      </w:r>
      <w:r w:rsidR="00DB3DF5" w:rsidRPr="00DB3DF5">
        <w:rPr>
          <w:color w:val="1F497D" w:themeColor="text2"/>
          <w:sz w:val="24"/>
          <w:szCs w:val="24"/>
        </w:rPr>
        <w:t>Mike will review the Registration Form and let John and Katie know the pricing to post on the CYO website as well as online registration.  He likes to have first meeting with accepting registration on March 5</w:t>
      </w:r>
      <w:r w:rsidR="00DB3DF5" w:rsidRPr="00DB3DF5">
        <w:rPr>
          <w:color w:val="1F497D" w:themeColor="text2"/>
          <w:sz w:val="24"/>
          <w:szCs w:val="24"/>
          <w:vertAlign w:val="superscript"/>
        </w:rPr>
        <w:t>th</w:t>
      </w:r>
      <w:r w:rsidR="00DB3DF5" w:rsidRPr="00DB3DF5">
        <w:rPr>
          <w:color w:val="1F497D" w:themeColor="text2"/>
          <w:sz w:val="24"/>
          <w:szCs w:val="24"/>
        </w:rPr>
        <w:t>.</w:t>
      </w:r>
    </w:p>
    <w:p w:rsidR="00DB3DF5" w:rsidRDefault="00DB3DF5" w:rsidP="00DB3DF5">
      <w:pPr>
        <w:pStyle w:val="ListParagraph"/>
        <w:spacing w:after="0" w:line="240" w:lineRule="auto"/>
        <w:ind w:left="2160"/>
        <w:rPr>
          <w:sz w:val="28"/>
          <w:szCs w:val="28"/>
        </w:rPr>
      </w:pPr>
    </w:p>
    <w:p w:rsidR="00E66712" w:rsidRPr="00B20AB8" w:rsidRDefault="00E66712" w:rsidP="00B20AB8">
      <w:pPr>
        <w:pStyle w:val="ListParagraph"/>
        <w:numPr>
          <w:ilvl w:val="1"/>
          <w:numId w:val="1"/>
        </w:numPr>
        <w:spacing w:after="0" w:line="240" w:lineRule="auto"/>
        <w:rPr>
          <w:sz w:val="28"/>
          <w:szCs w:val="28"/>
        </w:rPr>
      </w:pPr>
      <w:r>
        <w:rPr>
          <w:sz w:val="28"/>
          <w:szCs w:val="28"/>
        </w:rPr>
        <w:t>Snack Stand</w:t>
      </w:r>
      <w:r w:rsidR="00DB3DF5">
        <w:rPr>
          <w:sz w:val="28"/>
          <w:szCs w:val="28"/>
        </w:rPr>
        <w:t xml:space="preserve">: </w:t>
      </w:r>
      <w:r w:rsidR="00DB3DF5" w:rsidRPr="00B20AB8">
        <w:rPr>
          <w:color w:val="1F497D" w:themeColor="text2"/>
          <w:sz w:val="24"/>
          <w:szCs w:val="24"/>
        </w:rPr>
        <w:t xml:space="preserve">Basketball revenue is </w:t>
      </w:r>
      <w:r w:rsidR="00B20AB8" w:rsidRPr="00B20AB8">
        <w:rPr>
          <w:color w:val="1F497D" w:themeColor="text2"/>
          <w:sz w:val="24"/>
          <w:szCs w:val="24"/>
        </w:rPr>
        <w:t>$100 or little over.  Experimenting this season being that in the past, CYO didn’t have a snack stand during Basketball season.  Experimenting year on the Signup Genius that will review and make necessary changes for next year.</w:t>
      </w:r>
    </w:p>
    <w:p w:rsidR="00B20AB8" w:rsidRPr="00096D6E" w:rsidRDefault="00B20AB8" w:rsidP="00B20AB8">
      <w:pPr>
        <w:pStyle w:val="ListParagraph"/>
        <w:spacing w:after="0" w:line="240" w:lineRule="auto"/>
        <w:ind w:left="1440"/>
        <w:rPr>
          <w:sz w:val="28"/>
          <w:szCs w:val="28"/>
        </w:rPr>
      </w:pPr>
    </w:p>
    <w:p w:rsidR="00096D6E" w:rsidRDefault="00096D6E" w:rsidP="002B5B34">
      <w:pPr>
        <w:pStyle w:val="ListParagraph"/>
        <w:numPr>
          <w:ilvl w:val="1"/>
          <w:numId w:val="1"/>
        </w:numPr>
        <w:spacing w:after="0" w:line="360" w:lineRule="auto"/>
        <w:rPr>
          <w:sz w:val="28"/>
          <w:szCs w:val="28"/>
        </w:rPr>
      </w:pPr>
      <w:r w:rsidRPr="00096D6E">
        <w:rPr>
          <w:sz w:val="28"/>
          <w:szCs w:val="28"/>
        </w:rPr>
        <w:t>Basketball</w:t>
      </w:r>
      <w:r w:rsidR="00B20AB8">
        <w:rPr>
          <w:sz w:val="28"/>
          <w:szCs w:val="28"/>
        </w:rPr>
        <w:t xml:space="preserve">: </w:t>
      </w:r>
      <w:r w:rsidR="00B20AB8" w:rsidRPr="00B20AB8">
        <w:rPr>
          <w:color w:val="1F497D" w:themeColor="text2"/>
          <w:sz w:val="24"/>
          <w:szCs w:val="24"/>
        </w:rPr>
        <w:t>Todd was not present.</w:t>
      </w:r>
    </w:p>
    <w:p w:rsidR="00096D6E" w:rsidRDefault="00507086" w:rsidP="002B5B34">
      <w:pPr>
        <w:pStyle w:val="ListParagraph"/>
        <w:numPr>
          <w:ilvl w:val="0"/>
          <w:numId w:val="1"/>
        </w:numPr>
        <w:spacing w:after="0" w:line="360" w:lineRule="auto"/>
        <w:rPr>
          <w:sz w:val="28"/>
          <w:szCs w:val="28"/>
        </w:rPr>
      </w:pPr>
      <w:r>
        <w:rPr>
          <w:sz w:val="28"/>
          <w:szCs w:val="28"/>
        </w:rPr>
        <w:t>Old</w:t>
      </w:r>
      <w:r w:rsidR="00543399" w:rsidRPr="00096D6E">
        <w:rPr>
          <w:sz w:val="28"/>
          <w:szCs w:val="28"/>
        </w:rPr>
        <w:t xml:space="preserve"> Business</w:t>
      </w:r>
    </w:p>
    <w:p w:rsidR="00055E8C" w:rsidRPr="00C04E7D" w:rsidRDefault="00B20AB8" w:rsidP="00126338">
      <w:pPr>
        <w:pStyle w:val="ListParagraph"/>
        <w:numPr>
          <w:ilvl w:val="1"/>
          <w:numId w:val="1"/>
        </w:numPr>
        <w:spacing w:after="0"/>
        <w:rPr>
          <w:sz w:val="28"/>
          <w:szCs w:val="28"/>
        </w:rPr>
      </w:pPr>
      <w:r>
        <w:rPr>
          <w:sz w:val="28"/>
          <w:szCs w:val="28"/>
        </w:rPr>
        <w:t xml:space="preserve">Lower Southampton: </w:t>
      </w:r>
      <w:r w:rsidRPr="00B20AB8">
        <w:rPr>
          <w:color w:val="1F497D" w:themeColor="text2"/>
          <w:sz w:val="24"/>
          <w:szCs w:val="24"/>
        </w:rPr>
        <w:t>Katie reported behalf of Joe.  Joe said it’s still long ways to go to determine if we can do a Long Lease Agreement.  Paperwork has to be done through the Archdiocese being it’s a long term agreement.</w:t>
      </w:r>
    </w:p>
    <w:p w:rsidR="00C04E7D" w:rsidRDefault="00C04E7D" w:rsidP="00C04E7D">
      <w:pPr>
        <w:pStyle w:val="ListParagraph"/>
        <w:spacing w:after="0"/>
        <w:ind w:left="1440"/>
        <w:rPr>
          <w:sz w:val="28"/>
          <w:szCs w:val="28"/>
        </w:rPr>
      </w:pPr>
    </w:p>
    <w:p w:rsidR="00126338" w:rsidRPr="00C04E7D" w:rsidRDefault="00126338" w:rsidP="00C04E7D">
      <w:pPr>
        <w:pStyle w:val="ListParagraph"/>
        <w:numPr>
          <w:ilvl w:val="1"/>
          <w:numId w:val="1"/>
        </w:numPr>
        <w:spacing w:after="0" w:line="240" w:lineRule="auto"/>
        <w:rPr>
          <w:sz w:val="28"/>
          <w:szCs w:val="28"/>
        </w:rPr>
      </w:pPr>
      <w:r>
        <w:rPr>
          <w:sz w:val="28"/>
          <w:szCs w:val="28"/>
        </w:rPr>
        <w:t>Service Contract for Heater</w:t>
      </w:r>
      <w:r w:rsidR="00B20AB8">
        <w:rPr>
          <w:sz w:val="28"/>
          <w:szCs w:val="28"/>
        </w:rPr>
        <w:t xml:space="preserve">: </w:t>
      </w:r>
      <w:r w:rsidR="00B20AB8" w:rsidRPr="00C04E7D">
        <w:rPr>
          <w:color w:val="1F497D" w:themeColor="text2"/>
          <w:sz w:val="24"/>
          <w:szCs w:val="24"/>
        </w:rPr>
        <w:t xml:space="preserve">Katie hand-out the Service Agreement from Scott Air Conditioning that Joe received.  They were the only business responded to Joe.  The Board review and approved of going with </w:t>
      </w:r>
      <w:r w:rsidR="00C04E7D" w:rsidRPr="00C04E7D">
        <w:rPr>
          <w:color w:val="1F497D" w:themeColor="text2"/>
          <w:sz w:val="24"/>
          <w:szCs w:val="24"/>
        </w:rPr>
        <w:t>them, and Joe will return the sign contract to them.</w:t>
      </w:r>
    </w:p>
    <w:p w:rsidR="00C04E7D" w:rsidRPr="00C04E7D" w:rsidRDefault="00C04E7D" w:rsidP="00C04E7D">
      <w:pPr>
        <w:spacing w:after="0" w:line="240" w:lineRule="auto"/>
        <w:rPr>
          <w:sz w:val="28"/>
          <w:szCs w:val="28"/>
        </w:rPr>
      </w:pPr>
    </w:p>
    <w:p w:rsidR="00126338" w:rsidRPr="00C04E7D" w:rsidRDefault="00126338" w:rsidP="00126338">
      <w:pPr>
        <w:pStyle w:val="ListParagraph"/>
        <w:numPr>
          <w:ilvl w:val="1"/>
          <w:numId w:val="1"/>
        </w:numPr>
        <w:spacing w:after="0"/>
        <w:rPr>
          <w:sz w:val="28"/>
          <w:szCs w:val="28"/>
        </w:rPr>
      </w:pPr>
      <w:r>
        <w:rPr>
          <w:sz w:val="28"/>
          <w:szCs w:val="28"/>
        </w:rPr>
        <w:t>Soccer Field</w:t>
      </w:r>
      <w:r w:rsidR="00C04E7D">
        <w:rPr>
          <w:sz w:val="28"/>
          <w:szCs w:val="28"/>
        </w:rPr>
        <w:t xml:space="preserve">: </w:t>
      </w:r>
      <w:r w:rsidR="00C04E7D" w:rsidRPr="00C04E7D">
        <w:rPr>
          <w:color w:val="1F497D" w:themeColor="text2"/>
          <w:sz w:val="24"/>
          <w:szCs w:val="24"/>
        </w:rPr>
        <w:t>Joe was not present for an update.</w:t>
      </w:r>
    </w:p>
    <w:p w:rsidR="00C04E7D" w:rsidRPr="00C04E7D" w:rsidRDefault="00C04E7D" w:rsidP="00C04E7D">
      <w:pPr>
        <w:pStyle w:val="ListParagraph"/>
        <w:rPr>
          <w:sz w:val="28"/>
          <w:szCs w:val="28"/>
        </w:rPr>
      </w:pPr>
    </w:p>
    <w:p w:rsidR="00C04E7D" w:rsidRDefault="00C04E7D" w:rsidP="00C04E7D">
      <w:pPr>
        <w:pStyle w:val="ListParagraph"/>
        <w:numPr>
          <w:ilvl w:val="1"/>
          <w:numId w:val="1"/>
        </w:numPr>
        <w:spacing w:after="0" w:line="240" w:lineRule="auto"/>
        <w:rPr>
          <w:sz w:val="28"/>
          <w:szCs w:val="28"/>
        </w:rPr>
      </w:pPr>
      <w:r>
        <w:rPr>
          <w:sz w:val="28"/>
          <w:szCs w:val="28"/>
        </w:rPr>
        <w:t xml:space="preserve">SKD Gala Basket Donation: </w:t>
      </w:r>
      <w:r w:rsidRPr="00C04E7D">
        <w:rPr>
          <w:color w:val="1F497D" w:themeColor="text2"/>
          <w:sz w:val="24"/>
          <w:szCs w:val="24"/>
        </w:rPr>
        <w:t>Katie purchased Nintendo Switch and game and will hand in the receipt next meeting.  CYO and Knights of Columbus went in together with this basket.</w:t>
      </w:r>
    </w:p>
    <w:p w:rsidR="00446F94" w:rsidRDefault="00446F94" w:rsidP="00446F94">
      <w:pPr>
        <w:pStyle w:val="ListParagraph"/>
        <w:spacing w:after="0"/>
        <w:ind w:left="1440"/>
        <w:rPr>
          <w:sz w:val="28"/>
          <w:szCs w:val="28"/>
        </w:rPr>
      </w:pPr>
    </w:p>
    <w:p w:rsidR="00C04E7D" w:rsidRDefault="00C04E7D" w:rsidP="00446F94">
      <w:pPr>
        <w:pStyle w:val="ListParagraph"/>
        <w:spacing w:after="0"/>
        <w:ind w:left="1440"/>
        <w:rPr>
          <w:sz w:val="28"/>
          <w:szCs w:val="28"/>
        </w:rPr>
      </w:pPr>
    </w:p>
    <w:p w:rsidR="00FE33A2" w:rsidRDefault="00FE33A2" w:rsidP="00446F94">
      <w:pPr>
        <w:pStyle w:val="ListParagraph"/>
        <w:spacing w:after="0"/>
        <w:ind w:left="1440"/>
        <w:rPr>
          <w:sz w:val="28"/>
          <w:szCs w:val="28"/>
        </w:rPr>
      </w:pPr>
    </w:p>
    <w:p w:rsidR="00446F94" w:rsidRPr="00FE33A2" w:rsidRDefault="007B0A91" w:rsidP="00446F94">
      <w:pPr>
        <w:pStyle w:val="ListParagraph"/>
        <w:numPr>
          <w:ilvl w:val="0"/>
          <w:numId w:val="1"/>
        </w:numPr>
        <w:spacing w:after="0" w:line="240" w:lineRule="auto"/>
        <w:rPr>
          <w:color w:val="1F497D" w:themeColor="text2"/>
          <w:sz w:val="24"/>
          <w:szCs w:val="24"/>
        </w:rPr>
      </w:pPr>
      <w:r w:rsidRPr="00FE33A2">
        <w:rPr>
          <w:sz w:val="28"/>
          <w:szCs w:val="28"/>
        </w:rPr>
        <w:t>Back Burner items</w:t>
      </w:r>
      <w:r w:rsidR="00FE33A2" w:rsidRPr="00FE33A2">
        <w:rPr>
          <w:sz w:val="28"/>
          <w:szCs w:val="28"/>
        </w:rPr>
        <w:t xml:space="preserve">: </w:t>
      </w:r>
      <w:r w:rsidR="00FE33A2" w:rsidRPr="00FE33A2">
        <w:rPr>
          <w:color w:val="1F497D" w:themeColor="text2"/>
          <w:sz w:val="24"/>
          <w:szCs w:val="24"/>
        </w:rPr>
        <w:t>John reported that the My Parish App tentative date to launch is April 8</w:t>
      </w:r>
      <w:r w:rsidR="00FE33A2" w:rsidRPr="00FE33A2">
        <w:rPr>
          <w:color w:val="1F497D" w:themeColor="text2"/>
          <w:sz w:val="24"/>
          <w:szCs w:val="24"/>
          <w:vertAlign w:val="superscript"/>
        </w:rPr>
        <w:t>th</w:t>
      </w:r>
      <w:r w:rsidR="00FE33A2" w:rsidRPr="00FE33A2">
        <w:rPr>
          <w:color w:val="1F497D" w:themeColor="text2"/>
          <w:sz w:val="24"/>
          <w:szCs w:val="24"/>
        </w:rPr>
        <w:t>.</w:t>
      </w:r>
    </w:p>
    <w:p w:rsidR="00FE33A2" w:rsidRPr="00FE33A2" w:rsidRDefault="00FE33A2" w:rsidP="00FE33A2">
      <w:pPr>
        <w:pStyle w:val="ListParagraph"/>
        <w:spacing w:after="0" w:line="240" w:lineRule="auto"/>
        <w:rPr>
          <w:sz w:val="28"/>
          <w:szCs w:val="28"/>
        </w:rPr>
      </w:pPr>
    </w:p>
    <w:p w:rsidR="00126338" w:rsidRPr="00446F94" w:rsidRDefault="00126338" w:rsidP="00126338">
      <w:pPr>
        <w:pStyle w:val="ListParagraph"/>
        <w:numPr>
          <w:ilvl w:val="0"/>
          <w:numId w:val="1"/>
        </w:numPr>
        <w:spacing w:after="0" w:line="240" w:lineRule="auto"/>
        <w:rPr>
          <w:sz w:val="28"/>
          <w:szCs w:val="28"/>
        </w:rPr>
      </w:pPr>
      <w:r w:rsidRPr="00446F94">
        <w:rPr>
          <w:sz w:val="28"/>
          <w:szCs w:val="28"/>
        </w:rPr>
        <w:t>Meeting Adjourn</w:t>
      </w:r>
      <w:r w:rsidR="00FE33A2">
        <w:rPr>
          <w:sz w:val="28"/>
          <w:szCs w:val="28"/>
        </w:rPr>
        <w:t xml:space="preserve"> </w:t>
      </w:r>
      <w:r w:rsidR="00FE33A2" w:rsidRPr="00FE33A2">
        <w:rPr>
          <w:color w:val="1F497D" w:themeColor="text2"/>
          <w:sz w:val="24"/>
          <w:szCs w:val="24"/>
        </w:rPr>
        <w:t>at 8:56 pm.  Next Board Mtg. will be on March 6</w:t>
      </w:r>
      <w:r w:rsidR="00FE33A2" w:rsidRPr="00FE33A2">
        <w:rPr>
          <w:color w:val="1F497D" w:themeColor="text2"/>
          <w:sz w:val="24"/>
          <w:szCs w:val="24"/>
          <w:vertAlign w:val="superscript"/>
        </w:rPr>
        <w:t>th</w:t>
      </w:r>
      <w:r w:rsidR="00FE33A2" w:rsidRPr="00FE33A2">
        <w:rPr>
          <w:color w:val="1F497D" w:themeColor="text2"/>
          <w:sz w:val="24"/>
          <w:szCs w:val="24"/>
        </w:rPr>
        <w:t>.</w:t>
      </w:r>
    </w:p>
    <w:p w:rsidR="00126338" w:rsidRPr="00126338" w:rsidRDefault="00126338" w:rsidP="00126338">
      <w:pPr>
        <w:pStyle w:val="ListParagraph"/>
        <w:spacing w:after="0" w:line="240" w:lineRule="auto"/>
        <w:rPr>
          <w:sz w:val="28"/>
          <w:szCs w:val="28"/>
        </w:rPr>
      </w:pPr>
    </w:p>
    <w:sectPr w:rsidR="00126338" w:rsidRPr="001263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97" w:rsidRDefault="007A2097" w:rsidP="00543399">
      <w:pPr>
        <w:spacing w:after="0" w:line="240" w:lineRule="auto"/>
      </w:pPr>
      <w:r>
        <w:separator/>
      </w:r>
    </w:p>
  </w:endnote>
  <w:endnote w:type="continuationSeparator" w:id="0">
    <w:p w:rsidR="007A2097" w:rsidRDefault="007A2097" w:rsidP="0054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40967"/>
      <w:docPartObj>
        <w:docPartGallery w:val="Page Numbers (Bottom of Page)"/>
        <w:docPartUnique/>
      </w:docPartObj>
    </w:sdtPr>
    <w:sdtEndPr>
      <w:rPr>
        <w:noProof/>
      </w:rPr>
    </w:sdtEndPr>
    <w:sdtContent>
      <w:p w:rsidR="00543399" w:rsidRDefault="00543399">
        <w:pPr>
          <w:pStyle w:val="Footer"/>
          <w:jc w:val="center"/>
        </w:pPr>
        <w:r>
          <w:rPr>
            <w:noProof/>
          </w:rPr>
          <mc:AlternateContent>
            <mc:Choice Requires="wps">
              <w:drawing>
                <wp:inline distT="0" distB="0" distL="0" distR="0" wp14:anchorId="5E707AA3" wp14:editId="1C1DA379">
                  <wp:extent cx="5467350" cy="45085"/>
                  <wp:effectExtent l="38100" t="0" r="76200" b="12065"/>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ln w="9525">
                            <a:solidFill>
                              <a:schemeClr val="accent3">
                                <a:lumMod val="50000"/>
                              </a:schemeClr>
                            </a:solidFill>
                            <a:miter lim="800000"/>
                            <a:headEnd/>
                            <a:tailEnd/>
                          </a:ln>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097C7ECF"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" fillcolor="black" strokecolor="#4e6128 [1606]">
                  <v:fill r:id="rId1" o:title="" type="pattern"/>
                  <w10:anchorlock/>
                </v:shape>
              </w:pict>
            </mc:Fallback>
          </mc:AlternateContent>
        </w:r>
      </w:p>
      <w:p w:rsidR="00543399" w:rsidRDefault="00543399">
        <w:pPr>
          <w:pStyle w:val="Footer"/>
          <w:jc w:val="center"/>
        </w:pPr>
        <w:r>
          <w:fldChar w:fldCharType="begin"/>
        </w:r>
        <w:r>
          <w:instrText xml:space="preserve"> PAGE    \* MERGEFORMAT </w:instrText>
        </w:r>
        <w:r>
          <w:fldChar w:fldCharType="separate"/>
        </w:r>
        <w:r w:rsidR="005D364F">
          <w:rPr>
            <w:noProof/>
          </w:rPr>
          <w:t>3</w:t>
        </w:r>
        <w:r>
          <w:rPr>
            <w:noProof/>
          </w:rPr>
          <w:fldChar w:fldCharType="end"/>
        </w:r>
      </w:p>
    </w:sdtContent>
  </w:sdt>
  <w:p w:rsidR="00543399" w:rsidRDefault="00543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97" w:rsidRDefault="007A2097" w:rsidP="00543399">
      <w:pPr>
        <w:spacing w:after="0" w:line="240" w:lineRule="auto"/>
      </w:pPr>
      <w:r>
        <w:separator/>
      </w:r>
    </w:p>
  </w:footnote>
  <w:footnote w:type="continuationSeparator" w:id="0">
    <w:p w:rsidR="007A2097" w:rsidRDefault="007A2097" w:rsidP="00543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99" w:rsidRPr="00543399" w:rsidRDefault="00543399" w:rsidP="00543399">
    <w:pPr>
      <w:pStyle w:val="Header"/>
      <w:rPr>
        <w:sz w:val="32"/>
        <w:szCs w:val="32"/>
      </w:rPr>
    </w:pPr>
    <w:r w:rsidRPr="00543399">
      <w:rPr>
        <w:noProof/>
        <w:sz w:val="32"/>
        <w:szCs w:val="32"/>
      </w:rPr>
      <w:drawing>
        <wp:anchor distT="0" distB="0" distL="114300" distR="114300" simplePos="0" relativeHeight="251664896" behindDoc="1" locked="0" layoutInCell="1" allowOverlap="1" wp14:anchorId="23006213" wp14:editId="60BF4087">
          <wp:simplePos x="0" y="0"/>
          <wp:positionH relativeFrom="column">
            <wp:posOffset>4895850</wp:posOffset>
          </wp:positionH>
          <wp:positionV relativeFrom="paragraph">
            <wp:posOffset>-314325</wp:posOffset>
          </wp:positionV>
          <wp:extent cx="1322249" cy="1247001"/>
          <wp:effectExtent l="0" t="0" r="0" b="0"/>
          <wp:wrapNone/>
          <wp:docPr id="1" name="Picture 1" descr="D:\Users\dtumpak\AppData\Local\Microsoft\Windows\Temporary Internet Files\Content.IE5\SE0CX3F3\Viking_Running_by_Alias_Bi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tumpak\AppData\Local\Microsoft\Windows\Temporary Internet Files\Content.IE5\SE0CX3F3\Viking_Running_by_Alias_Bill[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9012" cy="1253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3399">
      <w:rPr>
        <w:b/>
        <w:sz w:val="32"/>
        <w:szCs w:val="32"/>
      </w:rPr>
      <w:t>ASSUMPTION BVM CYO</w:t>
    </w:r>
  </w:p>
  <w:p w:rsidR="00543399" w:rsidRPr="00543399" w:rsidRDefault="00543399" w:rsidP="00543399">
    <w:pPr>
      <w:pStyle w:val="Header"/>
      <w:rPr>
        <w:sz w:val="32"/>
        <w:szCs w:val="32"/>
      </w:rPr>
    </w:pPr>
    <w:r w:rsidRPr="00543399">
      <w:rPr>
        <w:sz w:val="32"/>
        <w:szCs w:val="32"/>
      </w:rPr>
      <w:t>BOARD OF DIRECTORS MEETING</w:t>
    </w:r>
  </w:p>
  <w:p w:rsidR="00543399" w:rsidRPr="00543399" w:rsidRDefault="00126338" w:rsidP="00543399">
    <w:pPr>
      <w:pStyle w:val="Header"/>
      <w:rPr>
        <w:sz w:val="32"/>
        <w:szCs w:val="32"/>
      </w:rPr>
    </w:pPr>
    <w:r>
      <w:rPr>
        <w:sz w:val="32"/>
        <w:szCs w:val="32"/>
      </w:rPr>
      <w:t>Febr</w:t>
    </w:r>
    <w:r w:rsidR="00A645EA">
      <w:rPr>
        <w:sz w:val="32"/>
        <w:szCs w:val="32"/>
      </w:rPr>
      <w:t xml:space="preserve">uary </w:t>
    </w:r>
    <w:r>
      <w:rPr>
        <w:sz w:val="32"/>
        <w:szCs w:val="32"/>
      </w:rPr>
      <w:t>6</w:t>
    </w:r>
    <w:r w:rsidR="002B5B34">
      <w:rPr>
        <w:sz w:val="32"/>
        <w:szCs w:val="32"/>
      </w:rPr>
      <w:t>, 201</w:t>
    </w:r>
    <w:r w:rsidR="00A645EA">
      <w:rPr>
        <w:sz w:val="32"/>
        <w:szCs w:val="32"/>
      </w:rPr>
      <w:t>8</w:t>
    </w:r>
    <w:r w:rsidR="00225D16">
      <w:rPr>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0B4"/>
    <w:multiLevelType w:val="hybridMultilevel"/>
    <w:tmpl w:val="8922673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D5FF4"/>
    <w:multiLevelType w:val="hybridMultilevel"/>
    <w:tmpl w:val="A05C88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5878FF"/>
    <w:multiLevelType w:val="hybridMultilevel"/>
    <w:tmpl w:val="2BD270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94B6D83"/>
    <w:multiLevelType w:val="hybridMultilevel"/>
    <w:tmpl w:val="26BC6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2C5E8E"/>
    <w:multiLevelType w:val="hybridMultilevel"/>
    <w:tmpl w:val="14F8B7C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99"/>
    <w:rsid w:val="00055E8C"/>
    <w:rsid w:val="000701AD"/>
    <w:rsid w:val="00096D6E"/>
    <w:rsid w:val="000B02D0"/>
    <w:rsid w:val="000E6872"/>
    <w:rsid w:val="00105A30"/>
    <w:rsid w:val="00126338"/>
    <w:rsid w:val="001B6101"/>
    <w:rsid w:val="00225D16"/>
    <w:rsid w:val="00237474"/>
    <w:rsid w:val="002910CE"/>
    <w:rsid w:val="002B1B58"/>
    <w:rsid w:val="002B5B34"/>
    <w:rsid w:val="002C754A"/>
    <w:rsid w:val="002D0C58"/>
    <w:rsid w:val="002E1966"/>
    <w:rsid w:val="00310CC7"/>
    <w:rsid w:val="003206D8"/>
    <w:rsid w:val="00365424"/>
    <w:rsid w:val="003B10D0"/>
    <w:rsid w:val="003F5BEA"/>
    <w:rsid w:val="00412F43"/>
    <w:rsid w:val="00446F94"/>
    <w:rsid w:val="004E5189"/>
    <w:rsid w:val="004F19A2"/>
    <w:rsid w:val="00507086"/>
    <w:rsid w:val="00515324"/>
    <w:rsid w:val="00533447"/>
    <w:rsid w:val="0053712B"/>
    <w:rsid w:val="00543399"/>
    <w:rsid w:val="00553545"/>
    <w:rsid w:val="0056415F"/>
    <w:rsid w:val="00565380"/>
    <w:rsid w:val="005B2894"/>
    <w:rsid w:val="005D364F"/>
    <w:rsid w:val="005D4DBF"/>
    <w:rsid w:val="006128CC"/>
    <w:rsid w:val="00645998"/>
    <w:rsid w:val="00650E38"/>
    <w:rsid w:val="00673044"/>
    <w:rsid w:val="00707C2F"/>
    <w:rsid w:val="00725239"/>
    <w:rsid w:val="00756AB5"/>
    <w:rsid w:val="007A2097"/>
    <w:rsid w:val="007A2538"/>
    <w:rsid w:val="007A4D99"/>
    <w:rsid w:val="007B0A91"/>
    <w:rsid w:val="008157E4"/>
    <w:rsid w:val="0082487C"/>
    <w:rsid w:val="00833EBC"/>
    <w:rsid w:val="008F715A"/>
    <w:rsid w:val="00936763"/>
    <w:rsid w:val="00945BEA"/>
    <w:rsid w:val="00953918"/>
    <w:rsid w:val="009826F2"/>
    <w:rsid w:val="009845FB"/>
    <w:rsid w:val="00A07CB7"/>
    <w:rsid w:val="00A13730"/>
    <w:rsid w:val="00A2326D"/>
    <w:rsid w:val="00A2705F"/>
    <w:rsid w:val="00A3025A"/>
    <w:rsid w:val="00A4262C"/>
    <w:rsid w:val="00A645EA"/>
    <w:rsid w:val="00A81B2E"/>
    <w:rsid w:val="00AA45C2"/>
    <w:rsid w:val="00AA63B4"/>
    <w:rsid w:val="00B20AB8"/>
    <w:rsid w:val="00B65DD3"/>
    <w:rsid w:val="00B837FF"/>
    <w:rsid w:val="00BA2934"/>
    <w:rsid w:val="00BB1ED4"/>
    <w:rsid w:val="00BB3993"/>
    <w:rsid w:val="00BD0D38"/>
    <w:rsid w:val="00BE5FC4"/>
    <w:rsid w:val="00BF4A7D"/>
    <w:rsid w:val="00C01659"/>
    <w:rsid w:val="00C0321C"/>
    <w:rsid w:val="00C04E7D"/>
    <w:rsid w:val="00C10AB3"/>
    <w:rsid w:val="00C1473E"/>
    <w:rsid w:val="00C75E81"/>
    <w:rsid w:val="00C90AA3"/>
    <w:rsid w:val="00CB3801"/>
    <w:rsid w:val="00CD72E1"/>
    <w:rsid w:val="00CF75FA"/>
    <w:rsid w:val="00D24FF8"/>
    <w:rsid w:val="00D93FC9"/>
    <w:rsid w:val="00DA1D39"/>
    <w:rsid w:val="00DB3DF5"/>
    <w:rsid w:val="00DC6806"/>
    <w:rsid w:val="00E3495A"/>
    <w:rsid w:val="00E3534E"/>
    <w:rsid w:val="00E45422"/>
    <w:rsid w:val="00E4575A"/>
    <w:rsid w:val="00E66712"/>
    <w:rsid w:val="00E75109"/>
    <w:rsid w:val="00E867E3"/>
    <w:rsid w:val="00EF2A51"/>
    <w:rsid w:val="00F07C7C"/>
    <w:rsid w:val="00F25D2B"/>
    <w:rsid w:val="00FA1866"/>
    <w:rsid w:val="00FB454F"/>
    <w:rsid w:val="00FE33A2"/>
    <w:rsid w:val="00F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399"/>
  </w:style>
  <w:style w:type="paragraph" w:styleId="Footer">
    <w:name w:val="footer"/>
    <w:basedOn w:val="Normal"/>
    <w:link w:val="FooterChar"/>
    <w:uiPriority w:val="99"/>
    <w:unhideWhenUsed/>
    <w:rsid w:val="00543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399"/>
  </w:style>
  <w:style w:type="paragraph" w:styleId="BalloonText">
    <w:name w:val="Balloon Text"/>
    <w:basedOn w:val="Normal"/>
    <w:link w:val="BalloonTextChar"/>
    <w:uiPriority w:val="99"/>
    <w:semiHidden/>
    <w:unhideWhenUsed/>
    <w:rsid w:val="00543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399"/>
    <w:rPr>
      <w:rFonts w:ascii="Tahoma" w:hAnsi="Tahoma" w:cs="Tahoma"/>
      <w:sz w:val="16"/>
      <w:szCs w:val="16"/>
    </w:rPr>
  </w:style>
  <w:style w:type="table" w:styleId="TableGrid">
    <w:name w:val="Table Grid"/>
    <w:basedOn w:val="TableNormal"/>
    <w:uiPriority w:val="59"/>
    <w:rsid w:val="0054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399"/>
  </w:style>
  <w:style w:type="paragraph" w:styleId="Footer">
    <w:name w:val="footer"/>
    <w:basedOn w:val="Normal"/>
    <w:link w:val="FooterChar"/>
    <w:uiPriority w:val="99"/>
    <w:unhideWhenUsed/>
    <w:rsid w:val="00543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399"/>
  </w:style>
  <w:style w:type="paragraph" w:styleId="BalloonText">
    <w:name w:val="Balloon Text"/>
    <w:basedOn w:val="Normal"/>
    <w:link w:val="BalloonTextChar"/>
    <w:uiPriority w:val="99"/>
    <w:semiHidden/>
    <w:unhideWhenUsed/>
    <w:rsid w:val="00543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399"/>
    <w:rPr>
      <w:rFonts w:ascii="Tahoma" w:hAnsi="Tahoma" w:cs="Tahoma"/>
      <w:sz w:val="16"/>
      <w:szCs w:val="16"/>
    </w:rPr>
  </w:style>
  <w:style w:type="table" w:styleId="TableGrid">
    <w:name w:val="Table Grid"/>
    <w:basedOn w:val="TableNormal"/>
    <w:uiPriority w:val="59"/>
    <w:rsid w:val="0054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Gamesa</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TUMPAK, DEBORAH</dc:creator>
  <cp:lastModifiedBy>Katie</cp:lastModifiedBy>
  <cp:revision>2</cp:revision>
  <cp:lastPrinted>2018-02-06T14:35:00Z</cp:lastPrinted>
  <dcterms:created xsi:type="dcterms:W3CDTF">2018-03-04T17:12:00Z</dcterms:created>
  <dcterms:modified xsi:type="dcterms:W3CDTF">2018-03-04T17:12:00Z</dcterms:modified>
</cp:coreProperties>
</file>